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741AA8" w:rsidRPr="00741AA8" w:rsidRDefault="00741AA8" w:rsidP="00741AA8">
      <w:pPr>
        <w:rPr>
          <w:rFonts w:ascii="Arial" w:hAnsi="Arial" w:cs="Arial"/>
        </w:rPr>
      </w:pPr>
      <w:r>
        <w:rPr>
          <w:rFonts w:ascii="Arial" w:hAnsi="Arial"/>
        </w:rPr>
        <w:t>CONSULTAZIONE PUBBLICA</w:t>
      </w:r>
    </w:p>
    <w:p w:rsidR="00741AA8" w:rsidRDefault="00667320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>Progetto di addendum alla Guida della BCE sulle opzioni e sulle discrezionalità previste dal diritto dell’Unione</w:t>
      </w:r>
    </w:p>
    <w:p w:rsidR="00667320" w:rsidRDefault="00667320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Modulo per la presentazione dei commenti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Recapiti (non soggetti a pubblicazione)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Organismo/società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Persona di riferimento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t>Sig.</w:t>
            </w:r>
            <w:r>
              <w:rPr>
                <w:rFonts w:ascii="Arial" w:hAnsi="Arial"/>
                <w:sz w:val="26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Sig.ra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Nome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Cognome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  <w:bookmarkStart w:id="1" w:name="Text2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Telefono</w:t>
            </w:r>
          </w:p>
          <w:bookmarkStart w:id="2" w:name="Text3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Contrassegnare la casella se non si desidera che i propri dati personali siano pubblicati.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I singoli commenti devono avere per oggetto un solo tema. </w:t>
      </w:r>
    </w:p>
    <w:p w:rsidR="00BF2579" w:rsidRPr="00AB0F15" w:rsidRDefault="00BF2579" w:rsidP="00AB0F1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Per ogni commento indicare: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ove opportuno, articolo/capitolo/paragrafo pertinente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se il commento è una proposta di modifica, chiarimento o soppressione 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Copiare la pagina 2 per disporre di maggiore spazio per i commenti.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CONSULTAZIONE PUBBLICA</w:t>
      </w:r>
    </w:p>
    <w:p w:rsidR="00C85456" w:rsidRDefault="006673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Progetto di addendum alla Guida della BCE sulle opzioni e sulle discrezionalità previste dal diritto dell’Unione</w:t>
      </w:r>
    </w:p>
    <w:p w:rsidR="00667320" w:rsidRDefault="00667320" w:rsidP="00533D29">
      <w:pPr>
        <w:rPr>
          <w:rFonts w:ascii="Arial" w:hAnsi="Arial" w:cs="Arial"/>
          <w:sz w:val="20"/>
        </w:rPr>
      </w:pPr>
    </w:p>
    <w:p w:rsidR="0034251E" w:rsidRPr="00741AA8" w:rsidRDefault="00EB47C9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Modulo per la presentazione dei commenti</w:t>
      </w:r>
    </w:p>
    <w:p w:rsidR="005C0A66" w:rsidRPr="00741AA8" w:rsidRDefault="005C0A66" w:rsidP="00A07FB0">
      <w:pPr>
        <w:jc w:val="both"/>
        <w:rPr>
          <w:rFonts w:ascii="Arial" w:hAnsi="Arial" w:cs="Arial"/>
          <w:b/>
          <w:smallCaps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Organismo/società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Text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Paese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Commenti</w:t>
      </w:r>
    </w:p>
    <w:tbl>
      <w:tblPr>
        <w:tblW w:w="130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51"/>
        <w:gridCol w:w="2047"/>
        <w:gridCol w:w="1354"/>
        <w:gridCol w:w="2329"/>
        <w:gridCol w:w="6033"/>
      </w:tblGrid>
      <w:tr w:rsidR="00C85456" w:rsidRPr="00741AA8" w:rsidTr="00C85456">
        <w:trPr>
          <w:trHeight w:val="305"/>
        </w:trPr>
        <w:tc>
          <w:tcPr>
            <w:tcW w:w="1251" w:type="dxa"/>
            <w:vAlign w:val="center"/>
          </w:tcPr>
          <w:p w:rsidR="00C85456" w:rsidRPr="00B36425" w:rsidRDefault="00667320" w:rsidP="005D29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</w:rPr>
              <w:t>Progetto di addendum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Tema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Articolo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Commento 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Illustrare brevemente i motivi per i quali il commento formulato debba essere preso in considerazione</w:t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3"/>
        <w:bookmarkEnd w:id="4"/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Text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E82D09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Text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Text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D46CD">
              <w:rPr>
                <w:rFonts w:ascii="Arial" w:hAnsi="Arial" w:cs="Arial"/>
                <w:sz w:val="20"/>
                <w:szCs w:val="20"/>
              </w:rPr>
            </w:r>
            <w:r w:rsidR="009D4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CD" w:rsidRDefault="009D46CD" w:rsidP="005C0A66">
      <w:pPr>
        <w:spacing w:after="0" w:line="240" w:lineRule="auto"/>
      </w:pPr>
      <w:r>
        <w:separator/>
      </w:r>
    </w:p>
  </w:endnote>
  <w:endnote w:type="continuationSeparator" w:id="0">
    <w:p w:rsidR="009D46CD" w:rsidRDefault="009D46CD" w:rsidP="005C0A66">
      <w:pPr>
        <w:spacing w:after="0" w:line="240" w:lineRule="auto"/>
      </w:pPr>
      <w:r>
        <w:continuationSeparator/>
      </w:r>
    </w:p>
  </w:endnote>
  <w:endnote w:type="continuationNotice" w:id="1">
    <w:p w:rsidR="009D46CD" w:rsidRDefault="009D4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8035F2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CD" w:rsidRDefault="009D46CD" w:rsidP="005C0A66">
      <w:pPr>
        <w:spacing w:after="0" w:line="240" w:lineRule="auto"/>
      </w:pPr>
      <w:r>
        <w:separator/>
      </w:r>
    </w:p>
  </w:footnote>
  <w:footnote w:type="continuationSeparator" w:id="0">
    <w:p w:rsidR="009D46CD" w:rsidRDefault="009D46CD" w:rsidP="005C0A66">
      <w:pPr>
        <w:spacing w:after="0" w:line="240" w:lineRule="auto"/>
      </w:pPr>
      <w:r>
        <w:continuationSeparator/>
      </w:r>
    </w:p>
  </w:footnote>
  <w:footnote w:type="continuationNotice" w:id="1">
    <w:p w:rsidR="009D46CD" w:rsidRDefault="009D46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5A520D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7F88EBD7" wp14:editId="42CC9BF4">
          <wp:extent cx="1829144" cy="746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SSM_E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144" cy="74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RZILNTysn4ailKz9XBSSsjvEKlA=" w:salt="wHvxe0Qbq6yvETgY+gAA4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8"/>
    <w:rsid w:val="00053EB7"/>
    <w:rsid w:val="0013621C"/>
    <w:rsid w:val="00154A68"/>
    <w:rsid w:val="00165C92"/>
    <w:rsid w:val="00166F3A"/>
    <w:rsid w:val="001C1B05"/>
    <w:rsid w:val="001D2B5F"/>
    <w:rsid w:val="002062B7"/>
    <w:rsid w:val="002101DB"/>
    <w:rsid w:val="002230DC"/>
    <w:rsid w:val="002E24A6"/>
    <w:rsid w:val="002E408D"/>
    <w:rsid w:val="002E7EA6"/>
    <w:rsid w:val="002F7550"/>
    <w:rsid w:val="00301A47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3F11CC"/>
    <w:rsid w:val="00405B66"/>
    <w:rsid w:val="004408CC"/>
    <w:rsid w:val="00444E78"/>
    <w:rsid w:val="004639A1"/>
    <w:rsid w:val="004720BD"/>
    <w:rsid w:val="00510B9F"/>
    <w:rsid w:val="00533D29"/>
    <w:rsid w:val="00534FBD"/>
    <w:rsid w:val="00566C19"/>
    <w:rsid w:val="005A3A89"/>
    <w:rsid w:val="005A520D"/>
    <w:rsid w:val="005B332B"/>
    <w:rsid w:val="005C0A66"/>
    <w:rsid w:val="005D2941"/>
    <w:rsid w:val="005E17BC"/>
    <w:rsid w:val="006023FF"/>
    <w:rsid w:val="00603A2E"/>
    <w:rsid w:val="00617941"/>
    <w:rsid w:val="0062163B"/>
    <w:rsid w:val="00637128"/>
    <w:rsid w:val="00637F32"/>
    <w:rsid w:val="00653CCB"/>
    <w:rsid w:val="00667320"/>
    <w:rsid w:val="006A6738"/>
    <w:rsid w:val="00720419"/>
    <w:rsid w:val="007322ED"/>
    <w:rsid w:val="00741AA8"/>
    <w:rsid w:val="0074790F"/>
    <w:rsid w:val="008035F2"/>
    <w:rsid w:val="008437D9"/>
    <w:rsid w:val="00844BD0"/>
    <w:rsid w:val="00862EDF"/>
    <w:rsid w:val="008676AF"/>
    <w:rsid w:val="008D4927"/>
    <w:rsid w:val="008F63C6"/>
    <w:rsid w:val="00901A1E"/>
    <w:rsid w:val="00901B5C"/>
    <w:rsid w:val="009066A0"/>
    <w:rsid w:val="00937145"/>
    <w:rsid w:val="009767C6"/>
    <w:rsid w:val="00996FBC"/>
    <w:rsid w:val="009D46CD"/>
    <w:rsid w:val="00A050DA"/>
    <w:rsid w:val="00A07FB0"/>
    <w:rsid w:val="00A40717"/>
    <w:rsid w:val="00A83DF4"/>
    <w:rsid w:val="00A96471"/>
    <w:rsid w:val="00AB0F15"/>
    <w:rsid w:val="00AC3A2A"/>
    <w:rsid w:val="00AD5426"/>
    <w:rsid w:val="00B264B9"/>
    <w:rsid w:val="00B36425"/>
    <w:rsid w:val="00B83929"/>
    <w:rsid w:val="00B96635"/>
    <w:rsid w:val="00BC4DAB"/>
    <w:rsid w:val="00BD6E7C"/>
    <w:rsid w:val="00BE460F"/>
    <w:rsid w:val="00BF2579"/>
    <w:rsid w:val="00C1655A"/>
    <w:rsid w:val="00C31766"/>
    <w:rsid w:val="00C4507B"/>
    <w:rsid w:val="00C7487C"/>
    <w:rsid w:val="00C85456"/>
    <w:rsid w:val="00C868E6"/>
    <w:rsid w:val="00CC2E3D"/>
    <w:rsid w:val="00CD0E18"/>
    <w:rsid w:val="00CD67DB"/>
    <w:rsid w:val="00CE11F4"/>
    <w:rsid w:val="00CF5754"/>
    <w:rsid w:val="00D12097"/>
    <w:rsid w:val="00D40EF2"/>
    <w:rsid w:val="00D707A4"/>
    <w:rsid w:val="00D77F3D"/>
    <w:rsid w:val="00DB60F4"/>
    <w:rsid w:val="00DD7C3B"/>
    <w:rsid w:val="00DE0CAC"/>
    <w:rsid w:val="00E06041"/>
    <w:rsid w:val="00E82D09"/>
    <w:rsid w:val="00E95CE1"/>
    <w:rsid w:val="00EB47C9"/>
    <w:rsid w:val="00EE48F4"/>
    <w:rsid w:val="00F0140D"/>
    <w:rsid w:val="00F32210"/>
    <w:rsid w:val="00F964C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A117-E1A5-42FE-A09D-56E9AAF9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5</cp:revision>
  <cp:lastPrinted>2015-10-07T16:43:00Z</cp:lastPrinted>
  <dcterms:created xsi:type="dcterms:W3CDTF">2016-05-02T08:19:00Z</dcterms:created>
  <dcterms:modified xsi:type="dcterms:W3CDTF">2016-05-13T14:40:00Z</dcterms:modified>
</cp:coreProperties>
</file>